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99"/>
          <w:sz w:val="28"/>
          <w:szCs w:val="28"/>
        </w:rPr>
      </w:pPr>
      <w:r>
        <w:rPr>
          <w:rFonts w:ascii="Trebuchet MS" w:hAnsi="Trebuchet MS"/>
          <w:b/>
          <w:bCs/>
          <w:noProof/>
          <w:color w:val="000000" w:themeColor="text1"/>
          <w:sz w:val="28"/>
          <w:szCs w:val="28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60113C1E" wp14:editId="103C439C">
            <wp:simplePos x="0" y="0"/>
            <wp:positionH relativeFrom="column">
              <wp:posOffset>-243840</wp:posOffset>
            </wp:positionH>
            <wp:positionV relativeFrom="paragraph">
              <wp:posOffset>8255</wp:posOffset>
            </wp:positionV>
            <wp:extent cx="1703705" cy="114173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BB0" w:rsidRP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:rsid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:rsidR="00366C2E" w:rsidRPr="00095BB0" w:rsidRDefault="00095BB0" w:rsidP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LE BMX Trégueux Côtes d’Armor</w:t>
      </w:r>
    </w:p>
    <w:p w:rsidR="00366C2E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>Est heureux de</w:t>
      </w:r>
      <w:r w:rsidR="00A56D32"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vous inviter à la</w:t>
      </w:r>
    </w:p>
    <w:p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36"/>
          <w:szCs w:val="28"/>
        </w:rPr>
      </w:pPr>
    </w:p>
    <w:p w:rsidR="00366C2E" w:rsidRPr="00095BB0" w:rsidRDefault="00095BB0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</w:pPr>
      <w:r w:rsidRPr="00095BB0"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>1ère</w:t>
      </w:r>
      <w:r w:rsidR="00A56D32" w:rsidRPr="00095BB0"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 xml:space="preserve"> manche de </w:t>
      </w:r>
      <w:r w:rsidRPr="00095BB0">
        <w:rPr>
          <w:rFonts w:ascii="Trebuchet MS" w:hAnsi="Trebuchet MS"/>
          <w:b/>
          <w:bCs/>
          <w:color w:val="2E74B5" w:themeColor="accent1" w:themeShade="BF"/>
          <w:sz w:val="36"/>
          <w:szCs w:val="28"/>
        </w:rPr>
        <w:t>la coupe de Bretagne de BMX 2021</w:t>
      </w:r>
    </w:p>
    <w:p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</w:p>
    <w:p w:rsidR="00366C2E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Q</w:t>
      </w:r>
      <w:r w:rsidR="00A56D32"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ui se déroulera le dimanche </w:t>
      </w:r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13 Juin 2021</w:t>
      </w:r>
    </w:p>
    <w:p w:rsidR="00366C2E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proofErr w:type="gramStart"/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au</w:t>
      </w:r>
      <w:proofErr w:type="gramEnd"/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Stade André </w:t>
      </w:r>
      <w:proofErr w:type="spellStart"/>
      <w:r w:rsidRPr="00095BB0">
        <w:rPr>
          <w:rFonts w:ascii="Trebuchet MS" w:hAnsi="Trebuchet MS"/>
          <w:b/>
          <w:bCs/>
          <w:color w:val="000000" w:themeColor="text1"/>
          <w:sz w:val="28"/>
          <w:szCs w:val="28"/>
        </w:rPr>
        <w:t>Allénic</w:t>
      </w:r>
      <w:proofErr w:type="spellEnd"/>
      <w:r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à Trégueux</w:t>
      </w:r>
    </w:p>
    <w:p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000000" w:themeColor="text1"/>
          <w:sz w:val="28"/>
          <w:szCs w:val="28"/>
        </w:rPr>
      </w:pPr>
    </w:p>
    <w:p w:rsidR="00366C2E" w:rsidRDefault="00A56D32">
      <w:pPr>
        <w:pStyle w:val="Standard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Déroulement des épreuves</w:t>
      </w:r>
    </w:p>
    <w:p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BLOC 1 :</w:t>
      </w:r>
      <w:r w:rsidR="00095BB0">
        <w:rPr>
          <w:rFonts w:ascii="Trebuchet MS" w:hAnsi="Trebuchet MS"/>
          <w:b/>
          <w:bCs/>
          <w:color w:val="000000"/>
        </w:rPr>
        <w:t xml:space="preserve"> </w:t>
      </w:r>
      <w:proofErr w:type="spellStart"/>
      <w:r w:rsidR="00095BB0" w:rsidRPr="0031738C">
        <w:rPr>
          <w:rFonts w:ascii="Trebuchet MS" w:hAnsi="Trebuchet MS"/>
          <w:b/>
          <w:bCs/>
          <w:color w:val="000000"/>
          <w:u w:val="single"/>
        </w:rPr>
        <w:t>P</w:t>
      </w:r>
      <w:r w:rsidR="009816C8" w:rsidRPr="0031738C">
        <w:rPr>
          <w:rFonts w:ascii="Trebuchet MS" w:hAnsi="Trebuchet MS"/>
          <w:b/>
          <w:bCs/>
          <w:color w:val="000000"/>
          <w:u w:val="single"/>
        </w:rPr>
        <w:t>rélicenciés</w:t>
      </w:r>
      <w:proofErr w:type="spellEnd"/>
      <w:r w:rsidR="00095BB0" w:rsidRPr="0031738C">
        <w:rPr>
          <w:rFonts w:ascii="Trebuchet MS" w:hAnsi="Trebuchet MS"/>
          <w:b/>
          <w:bCs/>
          <w:color w:val="000000"/>
          <w:u w:val="single"/>
        </w:rPr>
        <w:t xml:space="preserve"> à benjamins</w:t>
      </w:r>
      <w:r w:rsidR="009816C8">
        <w:rPr>
          <w:rFonts w:ascii="Trebuchet MS" w:hAnsi="Trebuchet MS"/>
          <w:b/>
          <w:bCs/>
          <w:color w:val="000000"/>
        </w:rPr>
        <w:tab/>
      </w:r>
      <w:r w:rsidR="009816C8">
        <w:rPr>
          <w:rFonts w:ascii="Trebuchet MS" w:hAnsi="Trebuchet MS"/>
          <w:b/>
          <w:bCs/>
          <w:color w:val="000000"/>
        </w:rPr>
        <w:tab/>
      </w:r>
      <w:r w:rsidR="009816C8">
        <w:rPr>
          <w:rFonts w:ascii="Trebuchet MS" w:hAnsi="Trebuchet MS"/>
          <w:b/>
          <w:bCs/>
          <w:color w:val="000000"/>
        </w:rPr>
        <w:tab/>
      </w:r>
    </w:p>
    <w:p w:rsidR="00366C2E" w:rsidRDefault="00A56D32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9h00-10h00 : Essais</w:t>
      </w:r>
    </w:p>
    <w:p w:rsidR="00366C2E" w:rsidRDefault="00A56D32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10h00-12h00 : Manches qualificatives</w:t>
      </w:r>
      <w:bookmarkStart w:id="0" w:name="bOg0zyZO_d6CtM:"/>
      <w:bookmarkEnd w:id="0"/>
    </w:p>
    <w:p w:rsidR="00366C2E" w:rsidRDefault="00A56D32">
      <w:pPr>
        <w:pStyle w:val="Standard"/>
        <w:numPr>
          <w:ilvl w:val="0"/>
          <w:numId w:val="1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1/8èmes de finale BLOC 1</w:t>
      </w:r>
    </w:p>
    <w:p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BLOC 2 </w:t>
      </w:r>
      <w:r w:rsidRPr="0031738C">
        <w:rPr>
          <w:rFonts w:ascii="Trebuchet MS" w:hAnsi="Trebuchet MS"/>
          <w:b/>
          <w:bCs/>
          <w:color w:val="000000"/>
          <w:u w:val="single"/>
        </w:rPr>
        <w:t xml:space="preserve">: </w:t>
      </w:r>
      <w:r w:rsidR="009816C8" w:rsidRPr="0031738C">
        <w:rPr>
          <w:rFonts w:ascii="Trebuchet MS" w:hAnsi="Trebuchet MS"/>
          <w:b/>
          <w:bCs/>
          <w:color w:val="000000"/>
          <w:u w:val="single"/>
        </w:rPr>
        <w:t>M</w:t>
      </w:r>
      <w:r w:rsidRPr="0031738C">
        <w:rPr>
          <w:rFonts w:ascii="Trebuchet MS" w:hAnsi="Trebuchet MS"/>
          <w:b/>
          <w:bCs/>
          <w:color w:val="000000"/>
          <w:u w:val="single"/>
        </w:rPr>
        <w:t>inimes et +</w:t>
      </w:r>
    </w:p>
    <w:p w:rsidR="00366C2E" w:rsidRDefault="00A56D32">
      <w:pPr>
        <w:pStyle w:val="Standard"/>
        <w:numPr>
          <w:ilvl w:val="0"/>
          <w:numId w:val="2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12h00-13h00 : Essais</w:t>
      </w:r>
    </w:p>
    <w:p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>A partir de13h00 :</w:t>
      </w:r>
    </w:p>
    <w:p w:rsidR="00366C2E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1 </w:t>
      </w:r>
      <w:proofErr w:type="spellStart"/>
      <w:r>
        <w:rPr>
          <w:rFonts w:ascii="Trebuchet MS" w:hAnsi="Trebuchet MS"/>
          <w:b/>
          <w:bCs/>
          <w:color w:val="000000"/>
        </w:rPr>
        <w:t>ére</w:t>
      </w:r>
      <w:proofErr w:type="spellEnd"/>
      <w:r>
        <w:rPr>
          <w:rFonts w:ascii="Trebuchet MS" w:hAnsi="Trebuchet MS"/>
          <w:b/>
          <w:bCs/>
          <w:color w:val="000000"/>
        </w:rPr>
        <w:t xml:space="preserve"> </w:t>
      </w:r>
      <w:r w:rsidR="00095BB0">
        <w:rPr>
          <w:rFonts w:ascii="Trebuchet MS" w:hAnsi="Trebuchet MS"/>
          <w:b/>
          <w:bCs/>
          <w:color w:val="000000"/>
        </w:rPr>
        <w:t>M</w:t>
      </w:r>
      <w:r w:rsidR="00A56D32">
        <w:rPr>
          <w:rFonts w:ascii="Trebuchet MS" w:hAnsi="Trebuchet MS"/>
          <w:b/>
          <w:bCs/>
          <w:color w:val="000000"/>
        </w:rPr>
        <w:t>anche</w:t>
      </w:r>
      <w:r w:rsidR="00095BB0">
        <w:rPr>
          <w:rFonts w:ascii="Trebuchet MS" w:hAnsi="Trebuchet MS"/>
          <w:b/>
          <w:bCs/>
          <w:color w:val="000000"/>
        </w:rPr>
        <w:t>s</w:t>
      </w:r>
      <w:r w:rsidR="00A56D32">
        <w:rPr>
          <w:rFonts w:ascii="Trebuchet MS" w:hAnsi="Trebuchet MS"/>
          <w:b/>
          <w:bCs/>
          <w:color w:val="000000"/>
        </w:rPr>
        <w:t xml:space="preserve"> qualificative</w:t>
      </w:r>
      <w:r w:rsidR="00095BB0">
        <w:rPr>
          <w:rFonts w:ascii="Trebuchet MS" w:hAnsi="Trebuchet MS"/>
          <w:b/>
          <w:bCs/>
          <w:color w:val="000000"/>
        </w:rPr>
        <w:t>s</w:t>
      </w:r>
      <w:r w:rsidR="00A56D32">
        <w:rPr>
          <w:rFonts w:ascii="Trebuchet MS" w:hAnsi="Trebuchet MS"/>
          <w:b/>
          <w:bCs/>
          <w:color w:val="000000"/>
        </w:rPr>
        <w:t xml:space="preserve"> BLOC 2</w:t>
      </w:r>
    </w:p>
    <w:p w:rsidR="00095BB0" w:rsidRPr="009816C8" w:rsidRDefault="00A56D32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 w:rsidRPr="009816C8">
        <w:rPr>
          <w:rFonts w:ascii="Trebuchet MS" w:hAnsi="Trebuchet MS"/>
          <w:b/>
          <w:bCs/>
          <w:i/>
          <w:color w:val="000000"/>
        </w:rPr>
        <w:t>1/4 de finale BLOC 1</w:t>
      </w:r>
      <w:r w:rsidR="00095BB0" w:rsidRPr="009816C8">
        <w:rPr>
          <w:rFonts w:ascii="Trebuchet MS" w:hAnsi="Trebuchet MS"/>
          <w:b/>
          <w:bCs/>
          <w:i/>
          <w:color w:val="000000"/>
        </w:rPr>
        <w:t xml:space="preserve"> </w:t>
      </w:r>
    </w:p>
    <w:p w:rsidR="009816C8" w:rsidRDefault="009816C8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2 </w:t>
      </w:r>
      <w:proofErr w:type="spellStart"/>
      <w:r>
        <w:rPr>
          <w:rFonts w:ascii="Trebuchet MS" w:hAnsi="Trebuchet MS"/>
          <w:b/>
          <w:bCs/>
          <w:color w:val="000000"/>
        </w:rPr>
        <w:t>éme</w:t>
      </w:r>
      <w:proofErr w:type="spellEnd"/>
      <w:r>
        <w:rPr>
          <w:rFonts w:ascii="Trebuchet MS" w:hAnsi="Trebuchet MS"/>
          <w:b/>
          <w:bCs/>
          <w:color w:val="000000"/>
        </w:rPr>
        <w:t xml:space="preserve"> Manche BLOC 2 </w:t>
      </w:r>
    </w:p>
    <w:p w:rsidR="00366C2E" w:rsidRPr="009816C8" w:rsidRDefault="00A56D32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 w:rsidRPr="009816C8">
        <w:rPr>
          <w:rFonts w:ascii="Trebuchet MS" w:hAnsi="Trebuchet MS"/>
          <w:b/>
          <w:bCs/>
          <w:i/>
          <w:color w:val="000000"/>
        </w:rPr>
        <w:t>1/2 finales BLOC 1</w:t>
      </w:r>
      <w:r w:rsidR="00095BB0" w:rsidRPr="009816C8">
        <w:rPr>
          <w:rFonts w:ascii="Trebuchet MS" w:hAnsi="Trebuchet MS"/>
          <w:b/>
          <w:bCs/>
          <w:i/>
          <w:color w:val="000000"/>
        </w:rPr>
        <w:t xml:space="preserve"> </w:t>
      </w:r>
    </w:p>
    <w:p w:rsidR="009816C8" w:rsidRPr="00095BB0" w:rsidRDefault="009816C8" w:rsidP="00095BB0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3 </w:t>
      </w:r>
      <w:proofErr w:type="spellStart"/>
      <w:r>
        <w:rPr>
          <w:rFonts w:ascii="Trebuchet MS" w:hAnsi="Trebuchet MS"/>
          <w:b/>
          <w:bCs/>
          <w:color w:val="000000"/>
        </w:rPr>
        <w:t>éme</w:t>
      </w:r>
      <w:proofErr w:type="spellEnd"/>
      <w:r>
        <w:rPr>
          <w:rFonts w:ascii="Trebuchet MS" w:hAnsi="Trebuchet MS"/>
          <w:b/>
          <w:bCs/>
          <w:color w:val="000000"/>
        </w:rPr>
        <w:t xml:space="preserve"> Manche BLOC 2</w:t>
      </w:r>
      <w:bookmarkStart w:id="1" w:name="_GoBack"/>
      <w:bookmarkEnd w:id="1"/>
    </w:p>
    <w:p w:rsidR="00366C2E" w:rsidRPr="009816C8" w:rsidRDefault="00A56D32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 w:rsidRPr="009816C8">
        <w:rPr>
          <w:rFonts w:ascii="Trebuchet MS" w:hAnsi="Trebuchet MS"/>
          <w:b/>
          <w:bCs/>
          <w:i/>
          <w:color w:val="000000"/>
        </w:rPr>
        <w:t>Finales BLOC 1</w:t>
      </w:r>
      <w:r w:rsidR="00095BB0" w:rsidRPr="009816C8">
        <w:rPr>
          <w:rFonts w:ascii="Trebuchet MS" w:hAnsi="Trebuchet MS"/>
          <w:b/>
          <w:bCs/>
          <w:i/>
          <w:color w:val="000000"/>
        </w:rPr>
        <w:t xml:space="preserve"> </w:t>
      </w:r>
    </w:p>
    <w:p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¼ finales BLOC 2</w:t>
      </w:r>
    </w:p>
    <w:p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Protocole BLOC 1</w:t>
      </w:r>
    </w:p>
    <w:p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½ finales BLOC 2</w:t>
      </w:r>
    </w:p>
    <w:p w:rsidR="009816C8" w:rsidRPr="009816C8" w:rsidRDefault="009816C8">
      <w:pPr>
        <w:pStyle w:val="Standard"/>
        <w:numPr>
          <w:ilvl w:val="0"/>
          <w:numId w:val="3"/>
        </w:numPr>
        <w:rPr>
          <w:rFonts w:ascii="Trebuchet MS" w:hAnsi="Trebuchet MS"/>
          <w:b/>
          <w:bCs/>
          <w:i/>
          <w:color w:val="000000"/>
        </w:rPr>
      </w:pPr>
      <w:r>
        <w:rPr>
          <w:rFonts w:ascii="Trebuchet MS" w:hAnsi="Trebuchet MS"/>
          <w:b/>
          <w:bCs/>
          <w:color w:val="000000"/>
        </w:rPr>
        <w:t>FINALE BLOC 2</w:t>
      </w:r>
    </w:p>
    <w:p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Ces horaires </w:t>
      </w:r>
      <w:r w:rsidR="00524415">
        <w:rPr>
          <w:rFonts w:ascii="Trebuchet MS" w:hAnsi="Trebuchet MS"/>
          <w:b/>
          <w:bCs/>
          <w:color w:val="000000"/>
        </w:rPr>
        <w:t>peuvent être modifiés par le Président de Jury</w:t>
      </w:r>
      <w:r w:rsidR="00095BB0">
        <w:rPr>
          <w:rFonts w:ascii="Trebuchet MS" w:hAnsi="Trebuchet MS"/>
          <w:b/>
          <w:bCs/>
          <w:color w:val="000000"/>
        </w:rPr>
        <w:t>.</w:t>
      </w:r>
    </w:p>
    <w:p w:rsidR="00524415" w:rsidRPr="00DC7564" w:rsidRDefault="00524415">
      <w:pPr>
        <w:pStyle w:val="Standard"/>
        <w:rPr>
          <w:rFonts w:ascii="Trebuchet MS" w:hAnsi="Trebuchet MS"/>
          <w:b/>
          <w:bCs/>
          <w:color w:val="000000"/>
          <w:u w:val="single"/>
        </w:rPr>
      </w:pPr>
      <w:proofErr w:type="spellStart"/>
      <w:r w:rsidRPr="00DC7564">
        <w:rPr>
          <w:rFonts w:ascii="Trebuchet MS" w:hAnsi="Trebuchet MS"/>
          <w:b/>
          <w:bCs/>
          <w:color w:val="000000"/>
          <w:u w:val="single"/>
        </w:rPr>
        <w:t>Procèdure</w:t>
      </w:r>
      <w:proofErr w:type="spellEnd"/>
      <w:r w:rsidRPr="00DC7564">
        <w:rPr>
          <w:rFonts w:ascii="Trebuchet MS" w:hAnsi="Trebuchet MS"/>
          <w:b/>
          <w:bCs/>
          <w:color w:val="000000"/>
          <w:u w:val="single"/>
        </w:rPr>
        <w:t xml:space="preserve"> </w:t>
      </w:r>
      <w:proofErr w:type="spellStart"/>
      <w:r w:rsidRPr="00DC7564">
        <w:rPr>
          <w:rFonts w:ascii="Trebuchet MS" w:hAnsi="Trebuchet MS"/>
          <w:b/>
          <w:bCs/>
          <w:color w:val="000000"/>
          <w:u w:val="single"/>
        </w:rPr>
        <w:t>Covid</w:t>
      </w:r>
      <w:proofErr w:type="spellEnd"/>
      <w:r w:rsidRPr="00DC7564">
        <w:rPr>
          <w:rFonts w:ascii="Trebuchet MS" w:hAnsi="Trebuchet MS"/>
          <w:b/>
          <w:bCs/>
          <w:color w:val="000000"/>
          <w:u w:val="single"/>
        </w:rPr>
        <w:t xml:space="preserve"> à respecter port du masque obligatoire sur tout le site</w:t>
      </w:r>
    </w:p>
    <w:p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rPr>
          <w:rFonts w:ascii="Trebuchet MS" w:hAnsi="Trebuchet MS"/>
          <w:b/>
          <w:bCs/>
          <w:color w:val="000000"/>
          <w:u w:val="single"/>
        </w:rPr>
      </w:pPr>
      <w:r>
        <w:rPr>
          <w:rFonts w:ascii="Trebuchet MS" w:hAnsi="Trebuchet MS"/>
          <w:b/>
          <w:bCs/>
          <w:color w:val="000000"/>
          <w:u w:val="single"/>
        </w:rPr>
        <w:t>Engagements</w:t>
      </w:r>
    </w:p>
    <w:p w:rsidR="00366C2E" w:rsidRPr="00095BB0" w:rsidRDefault="00A56D32">
      <w:pPr>
        <w:pStyle w:val="Standard"/>
        <w:rPr>
          <w:b/>
          <w:bCs/>
          <w:color w:val="2E74B5" w:themeColor="accent1" w:themeShade="BF"/>
        </w:rPr>
      </w:pPr>
      <w:r>
        <w:rPr>
          <w:rFonts w:ascii="Trebuchet MS" w:hAnsi="Trebuchet MS"/>
          <w:b/>
          <w:bCs/>
          <w:color w:val="000000"/>
        </w:rPr>
        <w:t xml:space="preserve">Les inscriptions se font via le site </w:t>
      </w:r>
      <w:hyperlink r:id="rId9" w:history="1">
        <w:r w:rsidRPr="00095BB0">
          <w:rPr>
            <w:rFonts w:ascii="Trebuchet MS" w:hAnsi="Trebuchet MS"/>
            <w:b/>
            <w:bCs/>
            <w:color w:val="2E74B5" w:themeColor="accent1" w:themeShade="BF"/>
            <w:u w:val="single"/>
          </w:rPr>
          <w:t>www.cycleweb.ffc.fr</w:t>
        </w:r>
      </w:hyperlink>
    </w:p>
    <w:p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:rsidR="00366C2E" w:rsidRDefault="00A56D32" w:rsidP="00095BB0">
      <w:pPr>
        <w:pStyle w:val="Standard"/>
        <w:jc w:val="center"/>
        <w:rPr>
          <w:b/>
          <w:bCs/>
          <w:color w:val="000099"/>
        </w:rPr>
      </w:pPr>
      <w:r>
        <w:rPr>
          <w:rFonts w:ascii="Trebuchet MS" w:hAnsi="Trebuchet MS"/>
          <w:b/>
          <w:bCs/>
          <w:color w:val="000000"/>
        </w:rPr>
        <w:t xml:space="preserve">Merci également d'adresser pour le </w:t>
      </w:r>
      <w:r w:rsidR="00095BB0">
        <w:rPr>
          <w:rFonts w:ascii="Trebuchet MS" w:hAnsi="Trebuchet MS"/>
          <w:b/>
          <w:bCs/>
          <w:color w:val="000000"/>
        </w:rPr>
        <w:t>Mercredi 9 Juin</w:t>
      </w:r>
      <w:r>
        <w:rPr>
          <w:rFonts w:ascii="Trebuchet MS" w:hAnsi="Trebuchet MS"/>
          <w:b/>
          <w:bCs/>
          <w:color w:val="000000"/>
        </w:rPr>
        <w:t xml:space="preserve"> votre listing </w:t>
      </w:r>
      <w:r w:rsidR="00095BB0">
        <w:rPr>
          <w:rFonts w:ascii="Trebuchet MS" w:hAnsi="Trebuchet MS"/>
          <w:b/>
          <w:bCs/>
          <w:color w:val="000000"/>
        </w:rPr>
        <w:t xml:space="preserve">par mail à </w:t>
      </w:r>
      <w:r>
        <w:rPr>
          <w:rFonts w:ascii="Trebuchet MS" w:hAnsi="Trebuchet MS"/>
          <w:b/>
          <w:bCs/>
          <w:color w:val="000000"/>
        </w:rPr>
        <w:t xml:space="preserve">: </w:t>
      </w:r>
      <w:hyperlink r:id="rId10" w:history="1">
        <w:r w:rsidR="009816C8" w:rsidRPr="008C4A07">
          <w:rPr>
            <w:rStyle w:val="Lienhypertexte"/>
            <w:rFonts w:ascii="Trebuchet MS" w:hAnsi="Trebuchet MS"/>
            <w:b/>
            <w:bCs/>
          </w:rPr>
          <w:t>martinequemard</w:t>
        </w:r>
      </w:hyperlink>
      <w:r w:rsidR="00095BB0" w:rsidRPr="00095BB0">
        <w:rPr>
          <w:rFonts w:ascii="Trebuchet MS" w:hAnsi="Trebuchet MS"/>
          <w:b/>
          <w:bCs/>
          <w:color w:val="2E74B5" w:themeColor="accent1" w:themeShade="BF"/>
        </w:rPr>
        <w:t>@orange.fr</w:t>
      </w:r>
    </w:p>
    <w:p w:rsidR="00366C2E" w:rsidRDefault="00366C2E">
      <w:pPr>
        <w:pStyle w:val="Standard"/>
        <w:jc w:val="both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 xml:space="preserve">Tarifs des engagements : </w:t>
      </w:r>
      <w:r>
        <w:rPr>
          <w:rFonts w:ascii="Trebuchet MS" w:hAnsi="Trebuchet MS"/>
          <w:b/>
          <w:bCs/>
          <w:color w:val="000000"/>
        </w:rPr>
        <w:tab/>
        <w:t>7 € pour les pré-licenciés à benjamins</w:t>
      </w:r>
    </w:p>
    <w:p w:rsidR="00366C2E" w:rsidRDefault="00A56D32">
      <w:pPr>
        <w:pStyle w:val="Standard"/>
        <w:jc w:val="both"/>
        <w:rPr>
          <w:rFonts w:ascii="Trebuchet MS" w:hAnsi="Trebuchet MS"/>
          <w:b/>
          <w:bCs/>
          <w:color w:val="000000"/>
        </w:rPr>
      </w:pP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</w:r>
      <w:r>
        <w:rPr>
          <w:rFonts w:ascii="Trebuchet MS" w:hAnsi="Trebuchet MS"/>
          <w:b/>
          <w:bCs/>
          <w:color w:val="000000"/>
        </w:rPr>
        <w:tab/>
        <w:t>8,50 € pour les minimes et +</w:t>
      </w:r>
    </w:p>
    <w:p w:rsidR="00366C2E" w:rsidRDefault="00366C2E">
      <w:pPr>
        <w:pStyle w:val="Standard"/>
        <w:jc w:val="both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jc w:val="center"/>
        <w:rPr>
          <w:rFonts w:ascii="Trebuchet MS" w:hAnsi="Trebuchet MS"/>
          <w:b/>
          <w:bCs/>
          <w:i/>
          <w:iCs/>
          <w:color w:val="000000"/>
          <w:u w:val="single"/>
        </w:rPr>
      </w:pPr>
      <w:r>
        <w:rPr>
          <w:rFonts w:ascii="Trebuchet MS" w:hAnsi="Trebuchet MS"/>
          <w:b/>
          <w:bCs/>
          <w:i/>
          <w:iCs/>
          <w:color w:val="000000"/>
          <w:u w:val="single"/>
        </w:rPr>
        <w:t>Aucun remboursement pour les modifications du dimanche</w:t>
      </w:r>
    </w:p>
    <w:p w:rsidR="00366C2E" w:rsidRDefault="00366C2E">
      <w:pPr>
        <w:pStyle w:val="Standard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  <w:r w:rsidRPr="00095BB0"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  <w:t>Restaurat</w:t>
      </w:r>
      <w:r w:rsidR="00095BB0" w:rsidRPr="00095BB0"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  <w:t>ion rapide sur place</w:t>
      </w:r>
    </w:p>
    <w:p w:rsidR="00DC7564" w:rsidRDefault="00DC7564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</w:p>
    <w:p w:rsidR="00095BB0" w:rsidRPr="00095BB0" w:rsidRDefault="00095BB0">
      <w:pPr>
        <w:pStyle w:val="Standard"/>
        <w:jc w:val="center"/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</w:pPr>
      <w:r w:rsidRPr="00DC7564">
        <w:rPr>
          <w:rFonts w:ascii="Trebuchet MS" w:hAnsi="Trebuchet MS"/>
          <w:b/>
          <w:bCs/>
          <w:color w:val="2E74B5" w:themeColor="accent1" w:themeShade="BF"/>
          <w:sz w:val="28"/>
          <w:szCs w:val="28"/>
          <w:u w:val="single"/>
        </w:rPr>
        <w:t xml:space="preserve">En raison </w:t>
      </w:r>
      <w:proofErr w:type="gramStart"/>
      <w:r w:rsidRPr="00DC7564">
        <w:rPr>
          <w:rFonts w:ascii="Trebuchet MS" w:hAnsi="Trebuchet MS"/>
          <w:b/>
          <w:bCs/>
          <w:color w:val="2E74B5" w:themeColor="accent1" w:themeShade="BF"/>
          <w:sz w:val="28"/>
          <w:szCs w:val="28"/>
          <w:u w:val="single"/>
        </w:rPr>
        <w:t>des conditions sanitaire</w:t>
      </w:r>
      <w:proofErr w:type="gramEnd"/>
      <w:r w:rsidRPr="00DC7564">
        <w:rPr>
          <w:rFonts w:ascii="Trebuchet MS" w:hAnsi="Trebuchet MS"/>
          <w:b/>
          <w:bCs/>
          <w:color w:val="2E74B5" w:themeColor="accent1" w:themeShade="BF"/>
          <w:sz w:val="28"/>
          <w:szCs w:val="28"/>
          <w:u w:val="single"/>
        </w:rPr>
        <w:t>, le public doit être assis. Merci d’apporter votre chaise pour pouvoir admirer les courses</w:t>
      </w:r>
      <w:r>
        <w:rPr>
          <w:rFonts w:ascii="Trebuchet MS" w:hAnsi="Trebuchet MS"/>
          <w:b/>
          <w:bCs/>
          <w:color w:val="2E74B5" w:themeColor="accent1" w:themeShade="BF"/>
          <w:sz w:val="28"/>
          <w:szCs w:val="28"/>
        </w:rPr>
        <w:t>.</w:t>
      </w:r>
    </w:p>
    <w:p w:rsidR="00366C2E" w:rsidRDefault="00366C2E">
      <w:pPr>
        <w:pStyle w:val="Standard"/>
        <w:jc w:val="center"/>
        <w:rPr>
          <w:rFonts w:ascii="Trebuchet MS" w:hAnsi="Trebuchet MS"/>
          <w:b/>
          <w:bCs/>
          <w:color w:val="000000"/>
        </w:rPr>
      </w:pPr>
    </w:p>
    <w:p w:rsidR="00095BB0" w:rsidRDefault="00095BB0">
      <w:pPr>
        <w:pStyle w:val="Standard"/>
        <w:jc w:val="center"/>
        <w:rPr>
          <w:rFonts w:ascii="Trebuchet MS" w:hAnsi="Trebuchet MS"/>
          <w:b/>
          <w:bCs/>
          <w:color w:val="000000"/>
        </w:rPr>
      </w:pPr>
    </w:p>
    <w:p w:rsidR="00366C2E" w:rsidRDefault="00A56D32">
      <w:pPr>
        <w:pStyle w:val="Standard"/>
        <w:jc w:val="center"/>
        <w:rPr>
          <w:rFonts w:ascii="Trebuchet MS" w:hAnsi="Trebuchet MS"/>
          <w:b/>
          <w:bCs/>
          <w:i/>
          <w:iCs/>
          <w:color w:val="FF3333"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color w:val="FF3333"/>
          <w:sz w:val="20"/>
          <w:szCs w:val="20"/>
          <w:u w:val="single"/>
        </w:rPr>
        <w:t>Rappel : tout transport d'un pilote au centre hospitalier reste à la charge des parents/du pilote</w:t>
      </w:r>
    </w:p>
    <w:sectPr w:rsidR="00366C2E">
      <w:pgSz w:w="11906" w:h="16838"/>
      <w:pgMar w:top="587" w:right="1134" w:bottom="4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E3E" w:rsidRDefault="00624E3E">
      <w:r>
        <w:separator/>
      </w:r>
    </w:p>
  </w:endnote>
  <w:endnote w:type="continuationSeparator" w:id="0">
    <w:p w:rsidR="00624E3E" w:rsidRDefault="0062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E3E" w:rsidRDefault="00624E3E">
      <w:r>
        <w:rPr>
          <w:color w:val="000000"/>
        </w:rPr>
        <w:separator/>
      </w:r>
    </w:p>
  </w:footnote>
  <w:footnote w:type="continuationSeparator" w:id="0">
    <w:p w:rsidR="00624E3E" w:rsidRDefault="0062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1B6"/>
    <w:multiLevelType w:val="multilevel"/>
    <w:tmpl w:val="FF0866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C2F15A3"/>
    <w:multiLevelType w:val="multilevel"/>
    <w:tmpl w:val="7FE292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852131E"/>
    <w:multiLevelType w:val="multilevel"/>
    <w:tmpl w:val="43BCE3B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6C2E"/>
    <w:rsid w:val="00095BB0"/>
    <w:rsid w:val="0031738C"/>
    <w:rsid w:val="00366C2E"/>
    <w:rsid w:val="003F0F1E"/>
    <w:rsid w:val="00524415"/>
    <w:rsid w:val="00624E3E"/>
    <w:rsid w:val="007B1212"/>
    <w:rsid w:val="009816C8"/>
    <w:rsid w:val="00A56D32"/>
    <w:rsid w:val="00D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9816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Lienhypertexte">
    <w:name w:val="Hyperlink"/>
    <w:basedOn w:val="Policepardfaut"/>
    <w:uiPriority w:val="99"/>
    <w:unhideWhenUsed/>
    <w:rsid w:val="00981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equemar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cleweb.ffc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MAUTALENT</dc:creator>
  <cp:lastModifiedBy>BMX Trégueux</cp:lastModifiedBy>
  <cp:revision>3</cp:revision>
  <dcterms:created xsi:type="dcterms:W3CDTF">2021-05-29T15:29:00Z</dcterms:created>
  <dcterms:modified xsi:type="dcterms:W3CDTF">2021-05-29T16:16:00Z</dcterms:modified>
</cp:coreProperties>
</file>